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5369"/>
      </w:tblGrid>
      <w:tr w:rsidR="00030389" w:rsidRPr="00030389" w:rsidTr="00030389">
        <w:tc>
          <w:tcPr>
            <w:tcW w:w="4644" w:type="dxa"/>
          </w:tcPr>
          <w:p w:rsidR="00030389" w:rsidRDefault="00030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12" w:type="dxa"/>
            <w:hideMark/>
          </w:tcPr>
          <w:p w:rsidR="00030389" w:rsidRDefault="00030389" w:rsidP="00030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Додаток</w:t>
            </w:r>
          </w:p>
          <w:p w:rsidR="00030389" w:rsidRPr="00030389" w:rsidRDefault="00030389" w:rsidP="00030389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 рішення сьомої сесії районної ради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>ІІ скликання від 17 травня 2016 року „</w:t>
            </w:r>
            <w:r w:rsidRPr="009C727C">
              <w:rPr>
                <w:sz w:val="28"/>
                <w:szCs w:val="28"/>
                <w:lang w:val="uk-UA"/>
              </w:rPr>
              <w:t xml:space="preserve"> </w:t>
            </w:r>
            <w:r w:rsidRPr="00030389">
              <w:rPr>
                <w:rFonts w:ascii="Times New Roman" w:hAnsi="Times New Roman"/>
                <w:sz w:val="20"/>
                <w:szCs w:val="20"/>
                <w:lang w:val="uk-UA"/>
              </w:rPr>
              <w:t>Про затвердження  районної Програми забезпечення технічними та іншими засобами реабілітації інвалідів, дітей-інвалідів та інших окремих категор</w:t>
            </w:r>
            <w:r w:rsidRPr="00030389">
              <w:rPr>
                <w:rFonts w:ascii="Times New Roman" w:hAnsi="Times New Roman"/>
                <w:sz w:val="20"/>
                <w:szCs w:val="20"/>
                <w:lang w:val="uk-UA"/>
              </w:rPr>
              <w:t>ій населення на 2016-2018 роки.</w:t>
            </w:r>
          </w:p>
        </w:tc>
      </w:tr>
    </w:tbl>
    <w:p w:rsidR="00684C37" w:rsidRPr="00684C37" w:rsidRDefault="00684C37" w:rsidP="00684C3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C37" w:rsidRPr="007A63FB" w:rsidRDefault="00684C37" w:rsidP="00684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Районна програма </w:t>
      </w:r>
    </w:p>
    <w:p w:rsidR="00684C37" w:rsidRPr="007A63FB" w:rsidRDefault="00684C37" w:rsidP="00684C37">
      <w:pPr>
        <w:pStyle w:val="a3"/>
        <w:jc w:val="center"/>
        <w:rPr>
          <w:b/>
          <w:lang w:val="uk-UA"/>
        </w:rPr>
      </w:pPr>
      <w:r w:rsidRPr="007A63FB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технічними та іншими засобами реабілітації інвалідів, дітей-інвалідів та інших окремих категорій населення на 2016-2018рр</w:t>
      </w:r>
      <w:r w:rsidRPr="007A63FB">
        <w:rPr>
          <w:b/>
          <w:lang w:val="uk-UA"/>
        </w:rPr>
        <w:t>.</w:t>
      </w:r>
    </w:p>
    <w:p w:rsidR="004063F9" w:rsidRDefault="004063F9" w:rsidP="00684C37">
      <w:pPr>
        <w:pStyle w:val="a3"/>
        <w:jc w:val="center"/>
        <w:rPr>
          <w:lang w:val="uk-UA"/>
        </w:rPr>
      </w:pPr>
    </w:p>
    <w:p w:rsidR="004063F9" w:rsidRPr="007A63FB" w:rsidRDefault="004063F9" w:rsidP="004063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FB">
        <w:rPr>
          <w:rFonts w:ascii="Times New Roman" w:hAnsi="Times New Roman" w:cs="Times New Roman"/>
          <w:b/>
          <w:sz w:val="28"/>
          <w:szCs w:val="28"/>
          <w:lang w:val="uk-UA"/>
        </w:rPr>
        <w:t>І.Загальн</w:t>
      </w:r>
      <w:r w:rsidR="007A63FB" w:rsidRPr="007A63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A6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3FB" w:rsidRPr="007A63FB">
        <w:rPr>
          <w:rFonts w:ascii="Times New Roman" w:hAnsi="Times New Roman" w:cs="Times New Roman"/>
          <w:b/>
          <w:sz w:val="28"/>
          <w:szCs w:val="28"/>
          <w:lang w:val="uk-UA"/>
        </w:rPr>
        <w:t>положення.</w:t>
      </w: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3F9"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2011 року Верховною Радою України ухвалені зміни до ст.26 Закону України «Про реабілітацію інвалідів в Україні», які передбачають запровадження нового механізму забезпечення </w:t>
      </w:r>
      <w:r w:rsidR="00E62D44">
        <w:rPr>
          <w:rFonts w:ascii="Times New Roman" w:hAnsi="Times New Roman" w:cs="Times New Roman"/>
          <w:sz w:val="28"/>
          <w:szCs w:val="28"/>
          <w:lang w:val="uk-UA"/>
        </w:rPr>
        <w:t>технічними засобами реабілітації</w:t>
      </w:r>
      <w:r w:rsidRPr="00406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3F9">
        <w:rPr>
          <w:rFonts w:ascii="Times New Roman" w:hAnsi="Times New Roman" w:cs="Times New Roman"/>
          <w:sz w:val="28"/>
          <w:szCs w:val="28"/>
          <w:lang w:val="uk-UA"/>
        </w:rPr>
        <w:t xml:space="preserve">Порядок забезпечення технічними та іншими засобами реабілітації інвалідів, дітей-інвалідів та інших окремих категорій населення, перелік таких засобів, затверджено постановою Кабінету Міністрів України від 05.04.2012 № 321 </w:t>
      </w:r>
    </w:p>
    <w:p w:rsidR="00E62D44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3F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3F9">
        <w:rPr>
          <w:rFonts w:ascii="Times New Roman" w:hAnsi="Times New Roman" w:cs="Times New Roman"/>
          <w:sz w:val="28"/>
          <w:szCs w:val="28"/>
          <w:lang w:val="uk-UA"/>
        </w:rPr>
        <w:t>Цей порядок визначає механізм</w:t>
      </w:r>
      <w:r w:rsidR="007A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3F9">
        <w:rPr>
          <w:rFonts w:ascii="Times New Roman" w:hAnsi="Times New Roman" w:cs="Times New Roman"/>
          <w:sz w:val="28"/>
          <w:szCs w:val="28"/>
          <w:lang w:val="uk-UA"/>
        </w:rPr>
        <w:t>безоплатного забезпечення інвалідів, дітей-інвалідів та інших окремих категорій населення технічними та іншими засобами реабілітації</w:t>
      </w:r>
      <w:r w:rsidR="007A6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3F9" w:rsidRDefault="00E62D44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технічних засобів, якими забезпечуються інваліди, діти-інваліди або їх законні представники в закладах охорони здоров’я для використання в амбулаторних та побутових умовах належать: слухові апарати, </w:t>
      </w:r>
      <w:r w:rsidR="00E91F46">
        <w:rPr>
          <w:rFonts w:ascii="Times New Roman" w:hAnsi="Times New Roman" w:cs="Times New Roman"/>
          <w:sz w:val="28"/>
          <w:szCs w:val="28"/>
          <w:lang w:val="uk-UA"/>
        </w:rPr>
        <w:t xml:space="preserve">сечоприймачі, високо поглинальні прокладки для жінок, які страждають нетриманням сечі, кало приймачі, підгузки та технічні засоби з </w:t>
      </w:r>
      <w:proofErr w:type="spellStart"/>
      <w:r w:rsidR="00E91F46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E91F46">
        <w:rPr>
          <w:rFonts w:ascii="Times New Roman" w:hAnsi="Times New Roman" w:cs="Times New Roman"/>
          <w:sz w:val="28"/>
          <w:szCs w:val="28"/>
          <w:lang w:val="uk-UA"/>
        </w:rPr>
        <w:t xml:space="preserve"> приводом (</w:t>
      </w:r>
      <w:proofErr w:type="spellStart"/>
      <w:r w:rsidR="00E91F46">
        <w:rPr>
          <w:rFonts w:ascii="Times New Roman" w:hAnsi="Times New Roman" w:cs="Times New Roman"/>
          <w:sz w:val="28"/>
          <w:szCs w:val="28"/>
          <w:lang w:val="uk-UA"/>
        </w:rPr>
        <w:t>глюкометри</w:t>
      </w:r>
      <w:proofErr w:type="spellEnd"/>
      <w:r w:rsidR="00E91F46">
        <w:rPr>
          <w:rFonts w:ascii="Times New Roman" w:hAnsi="Times New Roman" w:cs="Times New Roman"/>
          <w:sz w:val="28"/>
          <w:szCs w:val="28"/>
          <w:lang w:val="uk-UA"/>
        </w:rPr>
        <w:t>, термометри та тонометри).</w:t>
      </w:r>
    </w:p>
    <w:p w:rsid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- медико-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(МСЕК) з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>;</w:t>
      </w: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дітей-інвалідів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лікувально-консультативні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(ЛКК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11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>;</w:t>
      </w:r>
    </w:p>
    <w:p w:rsidR="0050110E" w:rsidRP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10E" w:rsidRDefault="0050110E" w:rsidP="005011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1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лікувально-консультативні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(ЛКК) з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0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D75" w:rsidRDefault="00B86D75" w:rsidP="005011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D75" w:rsidRPr="00B86D75" w:rsidRDefault="00B86D75" w:rsidP="005011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D75">
        <w:rPr>
          <w:rFonts w:ascii="Times New Roman" w:hAnsi="Times New Roman" w:cs="Times New Roman"/>
          <w:b/>
          <w:sz w:val="28"/>
          <w:szCs w:val="28"/>
          <w:lang w:val="uk-UA"/>
        </w:rPr>
        <w:t>ІІ Визначення проблеми.</w:t>
      </w:r>
    </w:p>
    <w:p w:rsidR="00B86D75" w:rsidRDefault="00B86D75" w:rsidP="005011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Чутівському районі гострою проблемою є забезпечення інвалідів, дітей-інвалідів технічними та іншими засобами з метою медичної та соціальної реабілітації осіб з вираженим порушенням функцій органів та систем</w:t>
      </w:r>
      <w:r w:rsidR="00835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96C" w:rsidRDefault="009F396C" w:rsidP="005011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переглянутих індивідуальних програм реабілітації інвалідів, дітей-інвалідів забезпечення технічними та іншими засобами потребують: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слуховим апаратом – 1 особа;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сечоприймачем жіночим – 1 особа;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сечоприймачем чоловічим – 1 особа;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високо поглинальними прокладками для жінок – 1 особа;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кало приймачами – 1 особа;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підгузками (в тому числі дитячими) – 34 особи;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глюкометрами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приводом – 2 осіб;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термометрами з мовним приводом – 15 осіб;</w:t>
      </w:r>
    </w:p>
    <w:p w:rsidR="009F396C" w:rsidRDefault="009F396C" w:rsidP="009F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тонометрами з мовним приводом – 19 осіб.</w:t>
      </w:r>
    </w:p>
    <w:p w:rsidR="009566F6" w:rsidRDefault="009566F6" w:rsidP="00956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6F6" w:rsidRPr="009566F6" w:rsidRDefault="009566F6" w:rsidP="009566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6F6">
        <w:rPr>
          <w:rFonts w:ascii="Times New Roman" w:hAnsi="Times New Roman" w:cs="Times New Roman"/>
          <w:b/>
          <w:sz w:val="28"/>
          <w:szCs w:val="28"/>
          <w:lang w:val="uk-UA"/>
        </w:rPr>
        <w:t>ІІІ Мета програми.</w:t>
      </w:r>
    </w:p>
    <w:p w:rsidR="009566F6" w:rsidRDefault="009566F6" w:rsidP="00956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реалізація державної політики щодо захищеності інвалідів в Україні, гарантоване та своєчасне забезпечення інвалідів, дітей-інвалідів технічними та іншими засобами, передбаченими індивідуальними програмами реабілітації.</w:t>
      </w:r>
    </w:p>
    <w:p w:rsidR="009566F6" w:rsidRDefault="009566F6" w:rsidP="00956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6F6" w:rsidRPr="00CA00CB" w:rsidRDefault="009566F6" w:rsidP="009566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0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A00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CB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забезпечення.</w:t>
      </w:r>
    </w:p>
    <w:p w:rsidR="00CA00CB" w:rsidRDefault="00CA00CB" w:rsidP="00CA00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8E0733">
        <w:rPr>
          <w:rFonts w:ascii="Times New Roman" w:hAnsi="Times New Roman"/>
          <w:sz w:val="28"/>
          <w:szCs w:val="24"/>
          <w:lang w:val="uk-UA"/>
        </w:rPr>
        <w:t>Фінансування Програми в необхідних обсягах передбачається здійснювати за рахунок коштів районного</w:t>
      </w:r>
      <w:r>
        <w:rPr>
          <w:rFonts w:ascii="Times New Roman" w:hAnsi="Times New Roman"/>
          <w:sz w:val="28"/>
          <w:szCs w:val="24"/>
          <w:lang w:val="uk-UA"/>
        </w:rPr>
        <w:t>, місцевих</w:t>
      </w:r>
      <w:r w:rsidRPr="008E0733">
        <w:rPr>
          <w:rFonts w:ascii="Times New Roman" w:hAnsi="Times New Roman"/>
          <w:sz w:val="28"/>
          <w:szCs w:val="24"/>
          <w:lang w:val="uk-UA"/>
        </w:rPr>
        <w:t xml:space="preserve"> бюджетів та інших джерел, не заборонених законодавством.</w:t>
      </w:r>
    </w:p>
    <w:p w:rsidR="00CA00CB" w:rsidRDefault="00CA00CB" w:rsidP="00CA00C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A00CB" w:rsidRPr="00CA00CB" w:rsidRDefault="00CA00CB" w:rsidP="00CA00CB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CA00CB">
        <w:rPr>
          <w:rFonts w:ascii="Times New Roman" w:hAnsi="Times New Roman"/>
          <w:b/>
          <w:sz w:val="28"/>
          <w:szCs w:val="24"/>
          <w:lang w:val="en-US"/>
        </w:rPr>
        <w:t>V</w:t>
      </w:r>
      <w:r w:rsidRPr="00CA00CB">
        <w:rPr>
          <w:rFonts w:ascii="Times New Roman" w:hAnsi="Times New Roman"/>
          <w:b/>
          <w:sz w:val="28"/>
          <w:szCs w:val="24"/>
        </w:rPr>
        <w:t xml:space="preserve"> </w:t>
      </w:r>
      <w:r w:rsidRPr="00CA00CB">
        <w:rPr>
          <w:rFonts w:ascii="Times New Roman" w:hAnsi="Times New Roman"/>
          <w:b/>
          <w:sz w:val="28"/>
          <w:szCs w:val="24"/>
          <w:lang w:val="uk-UA"/>
        </w:rPr>
        <w:t>Очікувані результати, ефективність програми.</w:t>
      </w:r>
    </w:p>
    <w:p w:rsidR="00CA00CB" w:rsidRDefault="00CA00CB" w:rsidP="00CA00C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8E0733">
        <w:rPr>
          <w:rFonts w:ascii="Times New Roman" w:hAnsi="Times New Roman"/>
          <w:sz w:val="28"/>
          <w:szCs w:val="24"/>
          <w:lang w:val="uk-UA"/>
        </w:rPr>
        <w:t>Виконання Програми дасть змогу:</w:t>
      </w:r>
    </w:p>
    <w:p w:rsidR="00CA00CB" w:rsidRDefault="00CA00CB" w:rsidP="00CA00C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забезпечити потребу в технічних та інших засобах інвалідів, дітей-інвалідів району з вираженим порушенням функцій органів та систем;</w:t>
      </w:r>
    </w:p>
    <w:p w:rsidR="00CA00CB" w:rsidRDefault="00CA00CB" w:rsidP="00CA00C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полегшення соціальної адаптації та покращення якості життя інвалідів різних вікових категорій.</w:t>
      </w: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733">
        <w:rPr>
          <w:rFonts w:ascii="Times New Roman" w:hAnsi="Times New Roman"/>
          <w:sz w:val="28"/>
          <w:szCs w:val="28"/>
          <w:lang w:val="uk-UA"/>
        </w:rPr>
        <w:lastRenderedPageBreak/>
        <w:t>П А С П О Р Т</w:t>
      </w:r>
    </w:p>
    <w:p w:rsidR="003473B8" w:rsidRPr="008E0733" w:rsidRDefault="003473B8" w:rsidP="003473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9DA" w:rsidRDefault="003473B8" w:rsidP="003473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0733">
        <w:rPr>
          <w:rFonts w:ascii="Times New Roman" w:hAnsi="Times New Roman"/>
          <w:sz w:val="28"/>
          <w:szCs w:val="28"/>
          <w:lang w:val="uk-UA"/>
        </w:rPr>
        <w:t xml:space="preserve">районної Програми </w:t>
      </w:r>
      <w:r w:rsidRPr="003473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технічними та іншими засобами реабілітації інвалідів, дітей-інвалідів та інших окремих категорій населення </w:t>
      </w:r>
    </w:p>
    <w:p w:rsidR="003473B8" w:rsidRPr="003473B8" w:rsidRDefault="003473B8" w:rsidP="003473B8">
      <w:pPr>
        <w:pStyle w:val="a3"/>
        <w:jc w:val="center"/>
        <w:rPr>
          <w:lang w:val="uk-UA"/>
        </w:rPr>
      </w:pPr>
      <w:r w:rsidRPr="003473B8">
        <w:rPr>
          <w:rFonts w:ascii="Times New Roman" w:hAnsi="Times New Roman" w:cs="Times New Roman"/>
          <w:sz w:val="28"/>
          <w:szCs w:val="28"/>
          <w:lang w:val="uk-UA"/>
        </w:rPr>
        <w:t>на 2016-2018рр</w:t>
      </w:r>
      <w:r w:rsidRPr="003473B8">
        <w:rPr>
          <w:lang w:val="uk-UA"/>
        </w:rPr>
        <w:t>.</w:t>
      </w:r>
    </w:p>
    <w:p w:rsidR="003473B8" w:rsidRPr="008E0733" w:rsidRDefault="003473B8" w:rsidP="003473B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38"/>
        <w:gridCol w:w="4085"/>
      </w:tblGrid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930711" w:rsidP="007E4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Районний центр первинної медико-с</w:t>
            </w:r>
            <w:r w:rsidR="007E4C25">
              <w:rPr>
                <w:rFonts w:ascii="Times New Roman" w:hAnsi="Times New Roman"/>
                <w:sz w:val="28"/>
                <w:szCs w:val="28"/>
                <w:lang w:val="uk-UA"/>
              </w:rPr>
              <w:t>анітарної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</w:t>
            </w:r>
          </w:p>
        </w:tc>
      </w:tr>
      <w:tr w:rsidR="003473B8" w:rsidRPr="005468ED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C9127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63F9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реабілітацію інвалідів в Україні»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063F9">
              <w:rPr>
                <w:rFonts w:ascii="Times New Roman" w:hAnsi="Times New Roman"/>
                <w:sz w:val="28"/>
                <w:szCs w:val="28"/>
                <w:lang w:val="uk-UA"/>
              </w:rPr>
              <w:t>постановою Кабінету Міністрів України від 05.04.2012 № 321</w:t>
            </w:r>
          </w:p>
        </w:tc>
      </w:tr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C103E7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Районний центр первинної медико-</w:t>
            </w:r>
            <w:r w:rsidR="007E4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санітарної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3473B8" w:rsidRPr="005468ED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C103E7" w:rsidP="00C1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Центральна районна лікарня</w:t>
            </w:r>
            <w:r w:rsidR="003473B8" w:rsidRPr="0028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управління праці та соціального захисту населення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райдержадміністрації, </w:t>
            </w:r>
            <w:r w:rsidR="003473B8" w:rsidRPr="0028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центр соціальних служб для сім’ї, дітей та молоді</w:t>
            </w:r>
          </w:p>
        </w:tc>
      </w:tr>
      <w:tr w:rsidR="003473B8" w:rsidRPr="005C7C58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5C7C58" w:rsidP="005C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І. В. – головний лікар районного центру первинної медико-</w:t>
            </w:r>
            <w:r w:rsidR="007E4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санітарної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3473B8" w:rsidRPr="005468ED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B930EF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Центральна районна лікарня</w:t>
            </w:r>
            <w:r w:rsidRPr="0028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управління праці та соціального захисту населення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райдержадміністрації, </w:t>
            </w:r>
            <w:r w:rsidRPr="002807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центр соціальних служб для сім’ї, дітей та молоді</w:t>
            </w:r>
          </w:p>
        </w:tc>
      </w:tr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E75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E75E5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</w:t>
            </w:r>
            <w:r w:rsidR="00E75E5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E75E5B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473B8" w:rsidRPr="002807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C21A15" w:rsidP="00C21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475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E75E5B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473B8" w:rsidRPr="00280710">
              <w:rPr>
                <w:rFonts w:ascii="Times New Roman" w:hAnsi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C7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</w:t>
            </w:r>
            <w:r w:rsidR="00C752F0">
              <w:rPr>
                <w:rFonts w:ascii="Times New Roman" w:hAnsi="Times New Roman"/>
                <w:sz w:val="28"/>
                <w:szCs w:val="28"/>
                <w:lang w:val="uk-UA"/>
              </w:rPr>
              <w:t>районного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E33059" w:rsidP="00E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3473B8" w:rsidRPr="00280710" w:rsidTr="005E3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3473B8" w:rsidP="00C7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</w:t>
            </w:r>
            <w:r w:rsidR="00C752F0">
              <w:rPr>
                <w:rFonts w:ascii="Times New Roman" w:hAnsi="Times New Roman"/>
                <w:sz w:val="28"/>
                <w:szCs w:val="28"/>
                <w:lang w:val="uk-UA"/>
              </w:rPr>
              <w:t>місцевих бюджетів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8" w:rsidRPr="00280710" w:rsidRDefault="00E33059" w:rsidP="00E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413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47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3473B8" w:rsidRPr="008E0733" w:rsidRDefault="003473B8" w:rsidP="003473B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ind w:left="7740"/>
        <w:rPr>
          <w:rFonts w:ascii="Times New Roman" w:hAnsi="Times New Roman"/>
          <w:sz w:val="24"/>
          <w:szCs w:val="24"/>
          <w:lang w:val="uk-UA"/>
        </w:rPr>
      </w:pPr>
    </w:p>
    <w:p w:rsidR="003473B8" w:rsidRPr="008E0733" w:rsidRDefault="003473B8" w:rsidP="003473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733">
        <w:rPr>
          <w:rFonts w:ascii="Times New Roman" w:hAnsi="Times New Roman"/>
          <w:sz w:val="28"/>
          <w:szCs w:val="28"/>
          <w:lang w:val="uk-UA"/>
        </w:rPr>
        <w:lastRenderedPageBreak/>
        <w:t>Рес</w:t>
      </w:r>
      <w:bookmarkStart w:id="0" w:name="_GoBack"/>
      <w:bookmarkEnd w:id="0"/>
      <w:r w:rsidRPr="008E0733">
        <w:rPr>
          <w:rFonts w:ascii="Times New Roman" w:hAnsi="Times New Roman"/>
          <w:sz w:val="28"/>
          <w:szCs w:val="28"/>
          <w:lang w:val="uk-UA"/>
        </w:rPr>
        <w:t xml:space="preserve">урсне забезпечення </w:t>
      </w:r>
    </w:p>
    <w:p w:rsidR="00C629DA" w:rsidRDefault="003473B8" w:rsidP="00C629D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0733">
        <w:rPr>
          <w:rFonts w:ascii="Times New Roman" w:hAnsi="Times New Roman"/>
          <w:sz w:val="28"/>
          <w:szCs w:val="28"/>
          <w:lang w:val="uk-UA"/>
        </w:rPr>
        <w:t xml:space="preserve">районної Програми </w:t>
      </w:r>
      <w:r w:rsidR="00C629DA" w:rsidRPr="003473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технічними та іншими засобами реабілітації інвалідів, дітей-інвалідів та інших окремих категорій населення </w:t>
      </w:r>
    </w:p>
    <w:p w:rsidR="00C629DA" w:rsidRPr="003473B8" w:rsidRDefault="00C629DA" w:rsidP="00C629DA">
      <w:pPr>
        <w:pStyle w:val="a3"/>
        <w:jc w:val="center"/>
        <w:rPr>
          <w:lang w:val="uk-UA"/>
        </w:rPr>
      </w:pPr>
      <w:r w:rsidRPr="003473B8">
        <w:rPr>
          <w:rFonts w:ascii="Times New Roman" w:hAnsi="Times New Roman" w:cs="Times New Roman"/>
          <w:sz w:val="28"/>
          <w:szCs w:val="28"/>
          <w:lang w:val="uk-UA"/>
        </w:rPr>
        <w:t>на 2016-2018рр</w:t>
      </w:r>
      <w:r w:rsidRPr="003473B8">
        <w:rPr>
          <w:lang w:val="uk-UA"/>
        </w:rPr>
        <w:t>.</w:t>
      </w:r>
    </w:p>
    <w:p w:rsidR="003473B8" w:rsidRPr="008E0733" w:rsidRDefault="003473B8" w:rsidP="00C629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583"/>
        <w:gridCol w:w="2173"/>
        <w:gridCol w:w="1843"/>
        <w:gridCol w:w="2375"/>
      </w:tblGrid>
      <w:tr w:rsidR="00C21A15" w:rsidRPr="00280710" w:rsidTr="00787248">
        <w:trPr>
          <w:trHeight w:val="654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5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  <w:p w:rsidR="00C21A15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15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Всього, витрати на програму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15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C629DA" w:rsidRPr="00280710" w:rsidTr="00C629D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629D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629D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629DA" w:rsidP="00C62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629DA" w:rsidP="00C62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C629DA" w:rsidRPr="00280710" w:rsidTr="00C629D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475,32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160,96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164,0</w:t>
            </w:r>
          </w:p>
        </w:tc>
      </w:tr>
      <w:tr w:rsidR="00C629DA" w:rsidRPr="00280710" w:rsidTr="00C629D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29DA" w:rsidRPr="00280710" w:rsidTr="00C629D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629DA" w:rsidP="005E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районний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61,92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Pr="00280710" w:rsidRDefault="006B0467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C629DA" w:rsidRPr="00280710" w:rsidTr="00C629D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629DA" w:rsidP="00C62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бюджети сільських, селищних рад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C21A15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413,4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6B0467" w:rsidP="005E31FB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280710" w:rsidRDefault="006B0467" w:rsidP="006B0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137,0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DA" w:rsidRDefault="00C629DA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467" w:rsidRDefault="006B0467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467" w:rsidRPr="00280710" w:rsidRDefault="006B0467" w:rsidP="005E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140,0</w:t>
            </w:r>
          </w:p>
        </w:tc>
      </w:tr>
    </w:tbl>
    <w:p w:rsidR="003473B8" w:rsidRPr="008E0733" w:rsidRDefault="003473B8" w:rsidP="003473B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473B8" w:rsidRPr="003473B8" w:rsidRDefault="003473B8" w:rsidP="003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A00CB" w:rsidRPr="00CA00CB" w:rsidRDefault="00CA00CB" w:rsidP="00CA00C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566F6" w:rsidRPr="009566F6" w:rsidRDefault="009566F6" w:rsidP="00956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10E" w:rsidRPr="00B86D75" w:rsidRDefault="0050110E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3F9" w:rsidRPr="004063F9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3F9" w:rsidRPr="00E91F46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3F9" w:rsidRPr="00E91F46" w:rsidRDefault="004063F9" w:rsidP="004063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63F9" w:rsidRPr="00E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63D"/>
    <w:multiLevelType w:val="hybridMultilevel"/>
    <w:tmpl w:val="2946DEBC"/>
    <w:lvl w:ilvl="0" w:tplc="4A4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B"/>
    <w:rsid w:val="00030389"/>
    <w:rsid w:val="00326CAD"/>
    <w:rsid w:val="003473B8"/>
    <w:rsid w:val="004063F9"/>
    <w:rsid w:val="0050110E"/>
    <w:rsid w:val="005C7C58"/>
    <w:rsid w:val="006009ED"/>
    <w:rsid w:val="0064771B"/>
    <w:rsid w:val="00684C37"/>
    <w:rsid w:val="006B0467"/>
    <w:rsid w:val="007A63FB"/>
    <w:rsid w:val="007E4C25"/>
    <w:rsid w:val="008354C0"/>
    <w:rsid w:val="00930711"/>
    <w:rsid w:val="009566F6"/>
    <w:rsid w:val="009F396C"/>
    <w:rsid w:val="00B86D75"/>
    <w:rsid w:val="00B930EF"/>
    <w:rsid w:val="00C103E7"/>
    <w:rsid w:val="00C21A15"/>
    <w:rsid w:val="00C629DA"/>
    <w:rsid w:val="00C752F0"/>
    <w:rsid w:val="00C9127A"/>
    <w:rsid w:val="00CA00CB"/>
    <w:rsid w:val="00D82D5A"/>
    <w:rsid w:val="00E33059"/>
    <w:rsid w:val="00E62D44"/>
    <w:rsid w:val="00E75E5B"/>
    <w:rsid w:val="00E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9401-2BA0-4E57-B724-6CDAA28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chutrda</dc:creator>
  <cp:keywords/>
  <dc:description/>
  <cp:lastModifiedBy>Rai Rada2</cp:lastModifiedBy>
  <cp:revision>23</cp:revision>
  <dcterms:created xsi:type="dcterms:W3CDTF">2016-04-04T12:09:00Z</dcterms:created>
  <dcterms:modified xsi:type="dcterms:W3CDTF">2016-05-12T05:22:00Z</dcterms:modified>
</cp:coreProperties>
</file>