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EC" w:rsidRDefault="00475CC0" w:rsidP="00104D7B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5" o:title=""/>
          </v:shape>
        </w:pict>
      </w:r>
    </w:p>
    <w:p w:rsidR="003641EC" w:rsidRDefault="003641EC" w:rsidP="00104D7B">
      <w:pPr>
        <w:widowControl w:val="0"/>
        <w:tabs>
          <w:tab w:val="left" w:pos="4140"/>
        </w:tabs>
        <w:adjustRightInd w:val="0"/>
        <w:ind w:left="-567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641EC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ЧУТІВСЬКА РАЙОННА </w:t>
      </w:r>
      <w:r>
        <w:rPr>
          <w:b/>
          <w:sz w:val="28"/>
          <w:szCs w:val="28"/>
          <w:lang w:val="uk-UA"/>
        </w:rPr>
        <w:t>РАДА</w:t>
      </w:r>
    </w:p>
    <w:p w:rsidR="003641EC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ПОЛТАВСЬКОЇ ОБЛАСТІ </w:t>
      </w:r>
    </w:p>
    <w:p w:rsidR="003641EC" w:rsidRDefault="00580493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(П’ята</w:t>
      </w:r>
      <w:r w:rsidR="003641EC">
        <w:rPr>
          <w:b/>
          <w:sz w:val="28"/>
          <w:szCs w:val="28"/>
          <w:lang w:val="uk-UA"/>
        </w:rPr>
        <w:t xml:space="preserve"> сесія  районної ради VІ</w:t>
      </w:r>
      <w:r>
        <w:rPr>
          <w:b/>
          <w:sz w:val="28"/>
          <w:szCs w:val="28"/>
          <w:lang w:val="uk-UA"/>
        </w:rPr>
        <w:t>І</w:t>
      </w:r>
      <w:r w:rsidR="003641EC">
        <w:rPr>
          <w:b/>
          <w:sz w:val="28"/>
          <w:szCs w:val="28"/>
          <w:lang w:val="uk-UA"/>
        </w:rPr>
        <w:t xml:space="preserve">  скликання)</w:t>
      </w:r>
    </w:p>
    <w:p w:rsidR="003641EC" w:rsidRDefault="003641EC" w:rsidP="00104D7B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641EC" w:rsidRDefault="003641EC" w:rsidP="00104D7B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3641EC" w:rsidRDefault="003641EC" w:rsidP="00104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641EC" w:rsidRDefault="003641EC" w:rsidP="00104D7B">
      <w:pPr>
        <w:rPr>
          <w:sz w:val="28"/>
          <w:szCs w:val="28"/>
          <w:lang w:val="uk-UA"/>
        </w:rPr>
      </w:pPr>
    </w:p>
    <w:p w:rsidR="003641EC" w:rsidRDefault="00580493" w:rsidP="00104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2016</w:t>
      </w:r>
      <w:r w:rsidR="003641EC">
        <w:rPr>
          <w:sz w:val="28"/>
          <w:szCs w:val="28"/>
          <w:lang w:val="uk-UA"/>
        </w:rPr>
        <w:t xml:space="preserve"> року</w:t>
      </w:r>
    </w:p>
    <w:p w:rsidR="00E1770F" w:rsidRDefault="00E1770F" w:rsidP="00104D7B">
      <w:pPr>
        <w:rPr>
          <w:sz w:val="28"/>
          <w:szCs w:val="28"/>
          <w:lang w:val="uk-UA"/>
        </w:rPr>
      </w:pPr>
    </w:p>
    <w:p w:rsidR="00E1770F" w:rsidRDefault="00E1770F" w:rsidP="00905389">
      <w:pPr>
        <w:rPr>
          <w:b/>
          <w:sz w:val="28"/>
          <w:szCs w:val="28"/>
          <w:lang w:val="uk-UA"/>
        </w:rPr>
      </w:pPr>
      <w:r w:rsidRPr="00E1770F">
        <w:rPr>
          <w:b/>
          <w:sz w:val="28"/>
          <w:szCs w:val="28"/>
          <w:lang w:val="uk-UA"/>
        </w:rPr>
        <w:t xml:space="preserve">Про </w:t>
      </w:r>
      <w:r w:rsidR="00905389">
        <w:rPr>
          <w:b/>
          <w:sz w:val="28"/>
          <w:szCs w:val="28"/>
          <w:lang w:val="uk-UA"/>
        </w:rPr>
        <w:t xml:space="preserve">звільнення з посади головного </w:t>
      </w:r>
    </w:p>
    <w:p w:rsidR="00905389" w:rsidRDefault="00905389" w:rsidP="009053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лікаря Чутівської ЦРЛ Рибака Ю.М.</w:t>
      </w:r>
    </w:p>
    <w:p w:rsidR="00905389" w:rsidRDefault="00905389" w:rsidP="00905389">
      <w:pPr>
        <w:rPr>
          <w:b/>
          <w:sz w:val="28"/>
          <w:szCs w:val="28"/>
          <w:lang w:val="uk-UA"/>
        </w:rPr>
      </w:pPr>
    </w:p>
    <w:p w:rsidR="00905389" w:rsidRDefault="00E1770F" w:rsidP="00E177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1770F">
        <w:rPr>
          <w:sz w:val="28"/>
          <w:szCs w:val="28"/>
          <w:lang w:val="uk-UA"/>
        </w:rPr>
        <w:t xml:space="preserve">Відповідно до пункту 20 частини першої статті 43 Закону України «Про місцеве самоврядування в Україні», Кодексу законів про працю України, </w:t>
      </w:r>
      <w:r w:rsidR="00905389">
        <w:rPr>
          <w:sz w:val="28"/>
          <w:szCs w:val="28"/>
          <w:lang w:val="uk-UA"/>
        </w:rPr>
        <w:t>розглянувши заяву Рибака Ю.М. від</w:t>
      </w:r>
      <w:r w:rsidR="00CA532C">
        <w:rPr>
          <w:sz w:val="28"/>
          <w:szCs w:val="28"/>
          <w:lang w:val="uk-UA"/>
        </w:rPr>
        <w:t xml:space="preserve"> </w:t>
      </w:r>
      <w:r w:rsidR="00475CC0">
        <w:rPr>
          <w:sz w:val="28"/>
          <w:szCs w:val="28"/>
          <w:lang w:val="uk-UA"/>
        </w:rPr>
        <w:t>16.02.2016,</w:t>
      </w:r>
    </w:p>
    <w:p w:rsidR="00905389" w:rsidRDefault="00905389" w:rsidP="00E1770F">
      <w:pPr>
        <w:jc w:val="both"/>
        <w:rPr>
          <w:sz w:val="28"/>
          <w:szCs w:val="28"/>
          <w:lang w:val="uk-UA"/>
        </w:rPr>
      </w:pPr>
    </w:p>
    <w:p w:rsidR="003641EC" w:rsidRDefault="003641EC" w:rsidP="009053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РАЙОННА  РАДА  ВИРІШИЛА:</w:t>
      </w:r>
    </w:p>
    <w:p w:rsidR="003641EC" w:rsidRDefault="003641EC" w:rsidP="00E1770F">
      <w:pPr>
        <w:jc w:val="both"/>
        <w:rPr>
          <w:sz w:val="28"/>
          <w:szCs w:val="28"/>
          <w:lang w:val="uk-UA"/>
        </w:rPr>
      </w:pPr>
    </w:p>
    <w:p w:rsidR="003641EC" w:rsidRDefault="00580493" w:rsidP="009053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05389">
        <w:rPr>
          <w:sz w:val="28"/>
          <w:szCs w:val="28"/>
          <w:lang w:val="uk-UA"/>
        </w:rPr>
        <w:t xml:space="preserve">Звільнити Рибака Юрія Миколайовича з посади головного лікаря Чутівської Центральної районної лікарні за угодою сторін 16 лютого 2016 року. </w:t>
      </w:r>
    </w:p>
    <w:p w:rsidR="003641EC" w:rsidRDefault="003641EC" w:rsidP="00A342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05389">
        <w:rPr>
          <w:sz w:val="28"/>
          <w:szCs w:val="28"/>
          <w:lang w:val="uk-UA"/>
        </w:rPr>
        <w:t>Припинити</w:t>
      </w:r>
      <w:r w:rsidR="00CA532C">
        <w:rPr>
          <w:sz w:val="28"/>
          <w:szCs w:val="28"/>
          <w:lang w:val="uk-UA"/>
        </w:rPr>
        <w:t xml:space="preserve"> </w:t>
      </w:r>
      <w:r w:rsidR="00905389">
        <w:rPr>
          <w:sz w:val="28"/>
          <w:szCs w:val="28"/>
          <w:lang w:val="uk-UA"/>
        </w:rPr>
        <w:t>16 лютого 2016 року дію контракту від 06.03.2012 укладеного з керівником Чутівської центральної районної лікарні Рибаком Юрієм Миколайовичем.</w:t>
      </w:r>
    </w:p>
    <w:p w:rsidR="00580493" w:rsidRPr="00580493" w:rsidRDefault="00580493" w:rsidP="00580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80493">
        <w:rPr>
          <w:sz w:val="28"/>
          <w:szCs w:val="28"/>
          <w:lang w:val="uk-UA"/>
        </w:rPr>
        <w:t>3.</w:t>
      </w:r>
      <w:r w:rsidR="00CA532C">
        <w:rPr>
          <w:sz w:val="28"/>
          <w:szCs w:val="28"/>
          <w:lang w:val="uk-UA"/>
        </w:rPr>
        <w:t>Контроль за виконанням цього рішення покласти на відділ забезпечення управління майном спільної власності територіальних громад Чутівського району та постійну комісію районної ради з питань бюджету та фінансів, економіки та управління майном комунальної власності</w:t>
      </w:r>
      <w:r w:rsidR="00980A31">
        <w:rPr>
          <w:sz w:val="28"/>
          <w:szCs w:val="28"/>
          <w:lang w:val="uk-UA"/>
        </w:rPr>
        <w:t>.</w:t>
      </w:r>
    </w:p>
    <w:p w:rsidR="00580493" w:rsidRDefault="00580493" w:rsidP="00A342C3">
      <w:pPr>
        <w:ind w:firstLine="708"/>
        <w:jc w:val="both"/>
        <w:rPr>
          <w:sz w:val="28"/>
          <w:szCs w:val="28"/>
          <w:lang w:val="uk-UA"/>
        </w:rPr>
      </w:pPr>
    </w:p>
    <w:p w:rsidR="003641EC" w:rsidRDefault="003641EC" w:rsidP="00980A31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75CC0" w:rsidRDefault="00475CC0" w:rsidP="00980A31">
      <w:pPr>
        <w:pStyle w:val="a3"/>
        <w:ind w:left="0"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641EC" w:rsidRPr="00F22F73" w:rsidRDefault="00980A31" w:rsidP="00104D7B">
      <w:pPr>
        <w:jc w:val="both"/>
        <w:rPr>
          <w:sz w:val="28"/>
          <w:szCs w:val="28"/>
          <w:lang w:val="uk-UA"/>
        </w:rPr>
      </w:pPr>
      <w:r w:rsidRPr="00F22F73">
        <w:rPr>
          <w:sz w:val="28"/>
          <w:szCs w:val="28"/>
          <w:lang w:val="uk-UA"/>
        </w:rPr>
        <w:t>Г</w:t>
      </w:r>
      <w:r w:rsidR="003641EC" w:rsidRPr="00F22F73">
        <w:rPr>
          <w:sz w:val="28"/>
          <w:szCs w:val="28"/>
          <w:lang w:val="uk-UA"/>
        </w:rPr>
        <w:t>олов</w:t>
      </w:r>
      <w:r w:rsidRPr="00F22F73">
        <w:rPr>
          <w:sz w:val="28"/>
          <w:szCs w:val="28"/>
          <w:lang w:val="uk-UA"/>
        </w:rPr>
        <w:t>а</w:t>
      </w:r>
      <w:r w:rsidR="003641EC" w:rsidRPr="00F22F73">
        <w:rPr>
          <w:sz w:val="28"/>
          <w:szCs w:val="28"/>
          <w:lang w:val="uk-UA"/>
        </w:rPr>
        <w:t xml:space="preserve">  районної ради                                   </w:t>
      </w:r>
      <w:r w:rsidRPr="00F22F73">
        <w:rPr>
          <w:sz w:val="28"/>
          <w:szCs w:val="28"/>
          <w:lang w:val="uk-UA"/>
        </w:rPr>
        <w:t xml:space="preserve">                                    В.</w:t>
      </w:r>
      <w:r w:rsidR="00CA532C" w:rsidRPr="00F22F73">
        <w:rPr>
          <w:sz w:val="28"/>
          <w:szCs w:val="28"/>
          <w:lang w:val="uk-UA"/>
        </w:rPr>
        <w:t xml:space="preserve"> </w:t>
      </w:r>
      <w:r w:rsidRPr="00F22F73">
        <w:rPr>
          <w:sz w:val="28"/>
          <w:szCs w:val="28"/>
          <w:lang w:val="uk-UA"/>
        </w:rPr>
        <w:t xml:space="preserve">Филенко </w:t>
      </w:r>
    </w:p>
    <w:p w:rsidR="003641EC" w:rsidRDefault="003641EC" w:rsidP="00104D7B">
      <w:pPr>
        <w:jc w:val="both"/>
        <w:rPr>
          <w:sz w:val="28"/>
          <w:szCs w:val="28"/>
          <w:lang w:val="uk-UA"/>
        </w:rPr>
      </w:pPr>
    </w:p>
    <w:p w:rsidR="003641EC" w:rsidRDefault="003641EC" w:rsidP="00104D7B">
      <w:pPr>
        <w:rPr>
          <w:lang w:val="uk-UA"/>
        </w:rPr>
      </w:pPr>
    </w:p>
    <w:sectPr w:rsidR="003641EC" w:rsidSect="000D3316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5329E"/>
    <w:multiLevelType w:val="hybridMultilevel"/>
    <w:tmpl w:val="EDD6A90E"/>
    <w:lvl w:ilvl="0" w:tplc="E69A4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D7B"/>
    <w:rsid w:val="00011415"/>
    <w:rsid w:val="000166BF"/>
    <w:rsid w:val="00030C62"/>
    <w:rsid w:val="0007381D"/>
    <w:rsid w:val="000D3316"/>
    <w:rsid w:val="000E25EC"/>
    <w:rsid w:val="000F0176"/>
    <w:rsid w:val="00104D7B"/>
    <w:rsid w:val="00113E74"/>
    <w:rsid w:val="00182C45"/>
    <w:rsid w:val="001A6AE5"/>
    <w:rsid w:val="00276BE8"/>
    <w:rsid w:val="003641EC"/>
    <w:rsid w:val="004028CF"/>
    <w:rsid w:val="004172F0"/>
    <w:rsid w:val="004213CA"/>
    <w:rsid w:val="00461796"/>
    <w:rsid w:val="00475CC0"/>
    <w:rsid w:val="004A500A"/>
    <w:rsid w:val="004B381C"/>
    <w:rsid w:val="005211FA"/>
    <w:rsid w:val="00575167"/>
    <w:rsid w:val="00580493"/>
    <w:rsid w:val="005B3006"/>
    <w:rsid w:val="005C18DE"/>
    <w:rsid w:val="005C4D18"/>
    <w:rsid w:val="005E7E9C"/>
    <w:rsid w:val="006A17A4"/>
    <w:rsid w:val="006D3AE7"/>
    <w:rsid w:val="0070155A"/>
    <w:rsid w:val="00704D7B"/>
    <w:rsid w:val="007165AA"/>
    <w:rsid w:val="007E464C"/>
    <w:rsid w:val="008018BF"/>
    <w:rsid w:val="008D1F8F"/>
    <w:rsid w:val="009037AC"/>
    <w:rsid w:val="00905389"/>
    <w:rsid w:val="00921D35"/>
    <w:rsid w:val="00980A31"/>
    <w:rsid w:val="00A342C3"/>
    <w:rsid w:val="00A501BA"/>
    <w:rsid w:val="00B10A77"/>
    <w:rsid w:val="00B41C87"/>
    <w:rsid w:val="00B70636"/>
    <w:rsid w:val="00BA384C"/>
    <w:rsid w:val="00BC0425"/>
    <w:rsid w:val="00C20B1C"/>
    <w:rsid w:val="00CA532C"/>
    <w:rsid w:val="00CE7101"/>
    <w:rsid w:val="00D16822"/>
    <w:rsid w:val="00D37F3C"/>
    <w:rsid w:val="00D44E93"/>
    <w:rsid w:val="00DD0B59"/>
    <w:rsid w:val="00E1770F"/>
    <w:rsid w:val="00E50E6C"/>
    <w:rsid w:val="00E96E0E"/>
    <w:rsid w:val="00EA12A5"/>
    <w:rsid w:val="00EF1ABC"/>
    <w:rsid w:val="00F16AE2"/>
    <w:rsid w:val="00F22F73"/>
    <w:rsid w:val="00F64FCB"/>
    <w:rsid w:val="00FB1D83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BF7C9B-AF04-4603-AABD-6B46276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7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4D7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1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Rai Rada2</cp:lastModifiedBy>
  <cp:revision>26</cp:revision>
  <cp:lastPrinted>2015-09-28T12:02:00Z</cp:lastPrinted>
  <dcterms:created xsi:type="dcterms:W3CDTF">2015-07-02T13:56:00Z</dcterms:created>
  <dcterms:modified xsi:type="dcterms:W3CDTF">2016-02-18T07:01:00Z</dcterms:modified>
</cp:coreProperties>
</file>