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01" w:rsidRDefault="00B951BC" w:rsidP="00B920CF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fillcolor="window">
            <v:imagedata r:id="rId5" o:title=""/>
          </v:shape>
        </w:pict>
      </w:r>
    </w:p>
    <w:p w:rsidR="00267901" w:rsidRDefault="00267901" w:rsidP="00B920CF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67901" w:rsidRDefault="00267901" w:rsidP="00B920CF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267901" w:rsidRDefault="00267901" w:rsidP="00B920CF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267901" w:rsidRDefault="00BF16E8" w:rsidP="00B920CF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(Двадцять четверта</w:t>
      </w:r>
      <w:r w:rsidR="00267901">
        <w:rPr>
          <w:b/>
          <w:sz w:val="28"/>
          <w:szCs w:val="28"/>
          <w:lang w:val="uk-UA"/>
        </w:rPr>
        <w:t xml:space="preserve"> сесія районної ради VІ</w:t>
      </w:r>
      <w:r w:rsidR="008E57FF" w:rsidRPr="008E57FF">
        <w:rPr>
          <w:b/>
          <w:sz w:val="28"/>
          <w:szCs w:val="28"/>
          <w:lang w:val="uk-UA"/>
        </w:rPr>
        <w:t>І</w:t>
      </w:r>
      <w:r w:rsidR="00267901">
        <w:rPr>
          <w:b/>
          <w:sz w:val="28"/>
          <w:szCs w:val="28"/>
          <w:lang w:val="uk-UA"/>
        </w:rPr>
        <w:t xml:space="preserve">  скликання)</w:t>
      </w:r>
    </w:p>
    <w:p w:rsidR="00267901" w:rsidRDefault="00267901" w:rsidP="00B920CF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67901" w:rsidRDefault="00267901" w:rsidP="00B920CF">
      <w:pPr>
        <w:jc w:val="center"/>
        <w:rPr>
          <w:b/>
          <w:sz w:val="28"/>
          <w:szCs w:val="28"/>
          <w:lang w:val="uk-UA"/>
        </w:rPr>
      </w:pPr>
    </w:p>
    <w:p w:rsidR="00267901" w:rsidRDefault="00267901" w:rsidP="00B920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67901" w:rsidRDefault="00267901" w:rsidP="00B920CF">
      <w:pPr>
        <w:rPr>
          <w:sz w:val="28"/>
          <w:szCs w:val="28"/>
          <w:lang w:val="uk-UA"/>
        </w:rPr>
      </w:pPr>
    </w:p>
    <w:p w:rsidR="00267901" w:rsidRDefault="00B12E5C" w:rsidP="00B920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грудня </w:t>
      </w:r>
      <w:r w:rsidR="00BF16E8">
        <w:rPr>
          <w:sz w:val="28"/>
          <w:szCs w:val="28"/>
          <w:lang w:val="uk-UA"/>
        </w:rPr>
        <w:t>2018</w:t>
      </w:r>
      <w:r w:rsidR="00267901">
        <w:rPr>
          <w:sz w:val="28"/>
          <w:szCs w:val="28"/>
          <w:lang w:val="uk-UA"/>
        </w:rPr>
        <w:t xml:space="preserve"> року</w:t>
      </w:r>
    </w:p>
    <w:p w:rsidR="00267901" w:rsidRPr="00B920CF" w:rsidRDefault="00267901" w:rsidP="0064551C">
      <w:pPr>
        <w:rPr>
          <w:sz w:val="28"/>
          <w:szCs w:val="28"/>
          <w:lang w:val="uk-UA"/>
        </w:rPr>
      </w:pPr>
    </w:p>
    <w:p w:rsidR="00267901" w:rsidRDefault="00267901" w:rsidP="007B601D">
      <w:pPr>
        <w:ind w:right="-41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контракт з директором комунальної </w:t>
      </w:r>
    </w:p>
    <w:p w:rsidR="008E57FF" w:rsidRDefault="008E57FF" w:rsidP="007B601D">
      <w:pPr>
        <w:ind w:right="-410"/>
        <w:rPr>
          <w:b/>
          <w:sz w:val="28"/>
          <w:lang w:val="uk-UA"/>
        </w:rPr>
      </w:pPr>
      <w:r>
        <w:rPr>
          <w:b/>
          <w:sz w:val="28"/>
          <w:lang w:val="uk-UA"/>
        </w:rPr>
        <w:t>установи культури «Чутівська дитяча</w:t>
      </w:r>
    </w:p>
    <w:p w:rsidR="00267901" w:rsidRDefault="008E57FF" w:rsidP="007B601D">
      <w:pPr>
        <w:ind w:right="-410"/>
        <w:rPr>
          <w:b/>
          <w:sz w:val="28"/>
          <w:lang w:val="uk-UA"/>
        </w:rPr>
      </w:pPr>
      <w:r>
        <w:rPr>
          <w:b/>
          <w:sz w:val="28"/>
          <w:lang w:val="uk-UA"/>
        </w:rPr>
        <w:t>музична школа</w:t>
      </w:r>
      <w:r w:rsidR="00267901">
        <w:rPr>
          <w:b/>
          <w:sz w:val="28"/>
          <w:lang w:val="uk-UA"/>
        </w:rPr>
        <w:t>»</w:t>
      </w:r>
    </w:p>
    <w:p w:rsidR="00267901" w:rsidRDefault="00267901" w:rsidP="00097362">
      <w:pPr>
        <w:ind w:right="-410"/>
        <w:rPr>
          <w:b/>
          <w:sz w:val="28"/>
          <w:lang w:val="uk-UA"/>
        </w:rPr>
      </w:pPr>
    </w:p>
    <w:p w:rsidR="00267901" w:rsidRDefault="00267901" w:rsidP="005A413F">
      <w:pPr>
        <w:ind w:right="-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ab/>
        <w:t>Керуючись п.20 ст.43 Закону України «Про місцеве самоврядування в Україні», «Положенням про контракт з керівниками підприємств, установ, організацій, які належать до спільної власності територіальних громад Чутівського району, при прийнятті (найманні) на роботу»,</w:t>
      </w:r>
    </w:p>
    <w:p w:rsidR="00267901" w:rsidRDefault="00267901" w:rsidP="005A413F">
      <w:pPr>
        <w:ind w:right="-28"/>
        <w:rPr>
          <w:sz w:val="28"/>
          <w:lang w:val="uk-UA"/>
        </w:rPr>
      </w:pPr>
    </w:p>
    <w:p w:rsidR="00267901" w:rsidRPr="0064551C" w:rsidRDefault="00267901" w:rsidP="005A413F">
      <w:pPr>
        <w:ind w:right="-28"/>
        <w:jc w:val="center"/>
        <w:rPr>
          <w:b/>
          <w:sz w:val="28"/>
          <w:lang w:val="uk-UA"/>
        </w:rPr>
      </w:pPr>
      <w:r w:rsidRPr="0064551C">
        <w:rPr>
          <w:b/>
          <w:sz w:val="28"/>
          <w:lang w:val="uk-UA"/>
        </w:rPr>
        <w:t>РАЙОННА РАДА ВИРІШИЛА:</w:t>
      </w:r>
    </w:p>
    <w:p w:rsidR="00267901" w:rsidRPr="0064551C" w:rsidRDefault="00267901" w:rsidP="005A413F">
      <w:pPr>
        <w:ind w:right="-28"/>
        <w:jc w:val="both"/>
        <w:rPr>
          <w:b/>
          <w:sz w:val="28"/>
          <w:lang w:val="uk-UA"/>
        </w:rPr>
      </w:pPr>
    </w:p>
    <w:p w:rsidR="00267901" w:rsidRPr="005A413F" w:rsidRDefault="008E57FF" w:rsidP="005A413F">
      <w:pPr>
        <w:numPr>
          <w:ilvl w:val="0"/>
          <w:numId w:val="1"/>
        </w:numPr>
        <w:ind w:left="0" w:right="-28" w:firstLine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901" w:rsidRPr="005A413F">
        <w:rPr>
          <w:sz w:val="28"/>
          <w:szCs w:val="28"/>
          <w:lang w:val="uk-UA"/>
        </w:rPr>
        <w:t xml:space="preserve">Продовжити термін дії контракту з директором комунальної установи </w:t>
      </w:r>
      <w:r w:rsidRPr="005A413F">
        <w:rPr>
          <w:sz w:val="28"/>
          <w:lang w:val="uk-UA"/>
        </w:rPr>
        <w:t>культури «Чутівська дитяча музична школа»</w:t>
      </w:r>
      <w:r w:rsidR="00B47748" w:rsidRPr="005A413F">
        <w:rPr>
          <w:sz w:val="28"/>
          <w:lang w:val="uk-UA"/>
        </w:rPr>
        <w:t xml:space="preserve"> Полтавець Наталією Станіславівною</w:t>
      </w:r>
      <w:r w:rsidR="00267901" w:rsidRPr="005A413F">
        <w:rPr>
          <w:sz w:val="28"/>
          <w:szCs w:val="28"/>
          <w:lang w:val="uk-UA"/>
        </w:rPr>
        <w:t>, термі</w:t>
      </w:r>
      <w:r w:rsidR="00842B7B" w:rsidRPr="005A413F">
        <w:rPr>
          <w:sz w:val="28"/>
          <w:szCs w:val="28"/>
          <w:lang w:val="uk-UA"/>
        </w:rPr>
        <w:t xml:space="preserve">ном на </w:t>
      </w:r>
      <w:r w:rsidR="00B951BC">
        <w:rPr>
          <w:sz w:val="28"/>
          <w:szCs w:val="28"/>
          <w:lang w:val="uk-UA"/>
        </w:rPr>
        <w:t>п’ять років</w:t>
      </w:r>
      <w:r w:rsidR="00BF16E8" w:rsidRPr="005A413F">
        <w:rPr>
          <w:sz w:val="28"/>
          <w:szCs w:val="28"/>
          <w:lang w:val="uk-UA"/>
        </w:rPr>
        <w:t>, з 19 гр</w:t>
      </w:r>
      <w:r w:rsidR="00842B7B" w:rsidRPr="005A413F">
        <w:rPr>
          <w:sz w:val="28"/>
          <w:szCs w:val="28"/>
          <w:lang w:val="uk-UA"/>
        </w:rPr>
        <w:t>удня 2018 року по 18 грудня 202</w:t>
      </w:r>
      <w:r w:rsidR="00B951BC">
        <w:rPr>
          <w:sz w:val="28"/>
          <w:szCs w:val="28"/>
          <w:lang w:val="uk-UA"/>
        </w:rPr>
        <w:t>3</w:t>
      </w:r>
      <w:bookmarkStart w:id="0" w:name="_GoBack"/>
      <w:bookmarkEnd w:id="0"/>
      <w:r w:rsidR="00267901" w:rsidRPr="005A413F">
        <w:rPr>
          <w:sz w:val="28"/>
          <w:szCs w:val="28"/>
          <w:lang w:val="uk-UA"/>
        </w:rPr>
        <w:t xml:space="preserve"> року.</w:t>
      </w:r>
    </w:p>
    <w:p w:rsidR="00267901" w:rsidRPr="005A413F" w:rsidRDefault="00AB16B3" w:rsidP="005A413F">
      <w:pPr>
        <w:pStyle w:val="a5"/>
        <w:numPr>
          <w:ilvl w:val="0"/>
          <w:numId w:val="1"/>
        </w:numPr>
        <w:ind w:left="0" w:right="-28" w:firstLine="0"/>
        <w:jc w:val="both"/>
        <w:rPr>
          <w:sz w:val="28"/>
          <w:szCs w:val="28"/>
          <w:lang w:val="uk-UA"/>
        </w:rPr>
      </w:pPr>
      <w:r w:rsidRPr="005A413F">
        <w:rPr>
          <w:sz w:val="28"/>
          <w:szCs w:val="28"/>
          <w:lang w:val="uk-UA"/>
        </w:rPr>
        <w:t>Доручити голові</w:t>
      </w:r>
      <w:r w:rsidR="00267901" w:rsidRPr="005A413F">
        <w:rPr>
          <w:sz w:val="28"/>
          <w:szCs w:val="28"/>
          <w:lang w:val="uk-UA"/>
        </w:rPr>
        <w:t xml:space="preserve"> районної ради укласти додаткову угоду щодо продовження терміну дії контракту.</w:t>
      </w:r>
    </w:p>
    <w:p w:rsidR="00353860" w:rsidRPr="005A413F" w:rsidRDefault="00353860" w:rsidP="005A413F">
      <w:pPr>
        <w:pStyle w:val="a5"/>
        <w:numPr>
          <w:ilvl w:val="0"/>
          <w:numId w:val="1"/>
        </w:numPr>
        <w:ind w:left="0" w:right="-28" w:firstLine="0"/>
        <w:jc w:val="both"/>
        <w:rPr>
          <w:sz w:val="28"/>
          <w:szCs w:val="28"/>
          <w:lang w:val="uk-UA"/>
        </w:rPr>
      </w:pPr>
      <w:r w:rsidRPr="005A41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молоді і спорту, житлово-комунального господарства, транспорту та зв’язку.  </w:t>
      </w:r>
    </w:p>
    <w:p w:rsidR="00267901" w:rsidRPr="005A413F" w:rsidRDefault="00267901" w:rsidP="005A413F">
      <w:pPr>
        <w:pStyle w:val="a5"/>
        <w:ind w:right="-28"/>
        <w:jc w:val="both"/>
        <w:rPr>
          <w:sz w:val="28"/>
          <w:szCs w:val="28"/>
          <w:lang w:val="uk-UA"/>
        </w:rPr>
      </w:pPr>
    </w:p>
    <w:p w:rsidR="00267901" w:rsidRPr="005A413F" w:rsidRDefault="00267901" w:rsidP="005A413F">
      <w:pPr>
        <w:pStyle w:val="a5"/>
        <w:jc w:val="both"/>
        <w:rPr>
          <w:sz w:val="28"/>
          <w:szCs w:val="28"/>
          <w:lang w:val="uk-UA"/>
        </w:rPr>
      </w:pPr>
    </w:p>
    <w:p w:rsidR="00267901" w:rsidRDefault="00267901" w:rsidP="007F3BE8">
      <w:pPr>
        <w:pStyle w:val="a5"/>
        <w:ind w:left="720"/>
        <w:jc w:val="both"/>
        <w:rPr>
          <w:sz w:val="28"/>
          <w:szCs w:val="28"/>
          <w:lang w:val="uk-UA"/>
        </w:rPr>
      </w:pPr>
    </w:p>
    <w:p w:rsidR="00267901" w:rsidRDefault="00267901" w:rsidP="007F3BE8">
      <w:pPr>
        <w:pStyle w:val="a5"/>
        <w:ind w:left="720"/>
        <w:jc w:val="both"/>
        <w:rPr>
          <w:sz w:val="28"/>
          <w:szCs w:val="28"/>
          <w:lang w:val="uk-UA"/>
        </w:rPr>
      </w:pPr>
    </w:p>
    <w:p w:rsidR="00267901" w:rsidRPr="007F3BE8" w:rsidRDefault="00AB16B3" w:rsidP="007B60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 w:rsidR="00267901" w:rsidRPr="007B601D">
        <w:rPr>
          <w:sz w:val="28"/>
          <w:szCs w:val="28"/>
          <w:lang w:val="uk-UA"/>
        </w:rPr>
        <w:t xml:space="preserve"> районної ради         </w:t>
      </w:r>
      <w:r w:rsidR="00267901">
        <w:rPr>
          <w:sz w:val="28"/>
          <w:szCs w:val="28"/>
          <w:lang w:val="uk-UA"/>
        </w:rPr>
        <w:tab/>
      </w:r>
      <w:r w:rsidR="00267901">
        <w:rPr>
          <w:sz w:val="28"/>
          <w:szCs w:val="28"/>
          <w:lang w:val="uk-UA"/>
        </w:rPr>
        <w:tab/>
      </w:r>
      <w:r w:rsidR="00267901">
        <w:rPr>
          <w:sz w:val="28"/>
          <w:szCs w:val="28"/>
          <w:lang w:val="uk-UA"/>
        </w:rPr>
        <w:tab/>
        <w:t xml:space="preserve"> </w:t>
      </w:r>
      <w:r w:rsidR="00267901">
        <w:rPr>
          <w:sz w:val="28"/>
          <w:szCs w:val="28"/>
          <w:lang w:val="uk-UA"/>
        </w:rPr>
        <w:tab/>
      </w:r>
      <w:r w:rsidR="005A41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В.Филенко</w:t>
      </w: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Default="00267901">
      <w:pPr>
        <w:rPr>
          <w:sz w:val="28"/>
          <w:szCs w:val="28"/>
          <w:lang w:val="uk-UA"/>
        </w:rPr>
      </w:pPr>
    </w:p>
    <w:p w:rsidR="00267901" w:rsidRPr="00FE2CD7" w:rsidRDefault="00267901">
      <w:pPr>
        <w:rPr>
          <w:sz w:val="16"/>
          <w:szCs w:val="16"/>
          <w:lang w:val="uk-UA"/>
        </w:rPr>
      </w:pPr>
    </w:p>
    <w:sectPr w:rsidR="00267901" w:rsidRPr="00FE2CD7" w:rsidSect="005A413F">
      <w:pgSz w:w="11906" w:h="16838"/>
      <w:pgMar w:top="340" w:right="99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5FB2"/>
    <w:multiLevelType w:val="hybridMultilevel"/>
    <w:tmpl w:val="2F0664F4"/>
    <w:lvl w:ilvl="0" w:tplc="83527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83D"/>
    <w:rsid w:val="00015576"/>
    <w:rsid w:val="000249F4"/>
    <w:rsid w:val="00097362"/>
    <w:rsid w:val="000C4606"/>
    <w:rsid w:val="000E36AE"/>
    <w:rsid w:val="001F2414"/>
    <w:rsid w:val="001F4155"/>
    <w:rsid w:val="00211373"/>
    <w:rsid w:val="00267901"/>
    <w:rsid w:val="002D733A"/>
    <w:rsid w:val="002F648A"/>
    <w:rsid w:val="00334976"/>
    <w:rsid w:val="00336396"/>
    <w:rsid w:val="00353860"/>
    <w:rsid w:val="00357789"/>
    <w:rsid w:val="003855F1"/>
    <w:rsid w:val="003943B3"/>
    <w:rsid w:val="004450DE"/>
    <w:rsid w:val="00495DFB"/>
    <w:rsid w:val="004960DA"/>
    <w:rsid w:val="00540708"/>
    <w:rsid w:val="00556CC3"/>
    <w:rsid w:val="005A413F"/>
    <w:rsid w:val="0064551C"/>
    <w:rsid w:val="0066399F"/>
    <w:rsid w:val="007A58D2"/>
    <w:rsid w:val="007B601D"/>
    <w:rsid w:val="007C678B"/>
    <w:rsid w:val="007F3BE8"/>
    <w:rsid w:val="00842B7B"/>
    <w:rsid w:val="008E57FF"/>
    <w:rsid w:val="009177F5"/>
    <w:rsid w:val="0097720D"/>
    <w:rsid w:val="00987929"/>
    <w:rsid w:val="009A42AA"/>
    <w:rsid w:val="009F7DEC"/>
    <w:rsid w:val="00A86C0B"/>
    <w:rsid w:val="00AB16B3"/>
    <w:rsid w:val="00AC1D5E"/>
    <w:rsid w:val="00AE3C09"/>
    <w:rsid w:val="00B04C0D"/>
    <w:rsid w:val="00B12E5C"/>
    <w:rsid w:val="00B47748"/>
    <w:rsid w:val="00B920CF"/>
    <w:rsid w:val="00B951BC"/>
    <w:rsid w:val="00BF16E8"/>
    <w:rsid w:val="00C047F9"/>
    <w:rsid w:val="00C35065"/>
    <w:rsid w:val="00C83CDD"/>
    <w:rsid w:val="00C91160"/>
    <w:rsid w:val="00D840F9"/>
    <w:rsid w:val="00DA783D"/>
    <w:rsid w:val="00E55141"/>
    <w:rsid w:val="00EB20F9"/>
    <w:rsid w:val="00EB21D6"/>
    <w:rsid w:val="00F05366"/>
    <w:rsid w:val="00F36A86"/>
    <w:rsid w:val="00F65BEC"/>
    <w:rsid w:val="00F673FA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A2459-4805-4824-8DBE-CCE5BB31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45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62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D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09736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97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736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9736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Rai Rada2</cp:lastModifiedBy>
  <cp:revision>31</cp:revision>
  <cp:lastPrinted>2018-11-26T07:38:00Z</cp:lastPrinted>
  <dcterms:created xsi:type="dcterms:W3CDTF">2014-04-01T07:29:00Z</dcterms:created>
  <dcterms:modified xsi:type="dcterms:W3CDTF">2018-11-27T13:30:00Z</dcterms:modified>
</cp:coreProperties>
</file>